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0" w:rsidRPr="00487D9A" w:rsidRDefault="00487D9A" w:rsidP="00487D9A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lang w:eastAsia="fr-FR"/>
        </w:rPr>
        <w:drawing>
          <wp:inline distT="0" distB="0" distL="0" distR="0" wp14:anchorId="2B2C275A" wp14:editId="57EE7E92">
            <wp:extent cx="2101595" cy="13167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59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0" w:rsidRDefault="00724AD6">
      <w:pPr>
        <w:spacing w:before="101"/>
        <w:ind w:left="659"/>
        <w:rPr>
          <w:b/>
          <w:sz w:val="16"/>
        </w:rPr>
      </w:pPr>
      <w:r>
        <w:rPr>
          <w:b/>
          <w:sz w:val="16"/>
        </w:rPr>
        <w:t>DIRECTION DE LA CULTURE</w:t>
      </w:r>
    </w:p>
    <w:p w:rsidR="009957DE" w:rsidRPr="009957DE" w:rsidRDefault="009957DE">
      <w:pPr>
        <w:spacing w:before="101"/>
        <w:ind w:left="659"/>
        <w:rPr>
          <w:b/>
          <w:smallCaps/>
          <w:sz w:val="16"/>
        </w:rPr>
      </w:pPr>
      <w:r w:rsidRPr="009957DE">
        <w:rPr>
          <w:b/>
          <w:smallCaps/>
          <w:sz w:val="16"/>
        </w:rPr>
        <w:t>Médiathèque départementale du Cher</w:t>
      </w:r>
    </w:p>
    <w:p w:rsidR="00A56270" w:rsidRDefault="00C1254E">
      <w:pPr>
        <w:pStyle w:val="Corpsdetexte"/>
        <w:spacing w:before="35" w:line="295" w:lineRule="auto"/>
        <w:ind w:left="659" w:right="5650"/>
      </w:pPr>
      <w:r>
        <w:rPr>
          <w:spacing w:val="-54"/>
        </w:rPr>
        <w:t xml:space="preserve"> </w:t>
      </w:r>
      <w:r>
        <w:t>Chemin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Grand</w:t>
      </w:r>
      <w:r>
        <w:rPr>
          <w:spacing w:val="2"/>
        </w:rPr>
        <w:t xml:space="preserve"> </w:t>
      </w:r>
      <w:proofErr w:type="spellStart"/>
      <w:r>
        <w:t>Mazières</w:t>
      </w:r>
      <w:proofErr w:type="spellEnd"/>
    </w:p>
    <w:p w:rsidR="00A56270" w:rsidRDefault="00C1254E">
      <w:pPr>
        <w:pStyle w:val="Corpsdetexte"/>
        <w:spacing w:line="153" w:lineRule="exact"/>
        <w:ind w:left="659"/>
      </w:pPr>
      <w:r>
        <w:t>CS</w:t>
      </w:r>
      <w:r>
        <w:rPr>
          <w:spacing w:val="-3"/>
        </w:rPr>
        <w:t xml:space="preserve"> </w:t>
      </w:r>
      <w:r>
        <w:t>20036</w:t>
      </w:r>
    </w:p>
    <w:p w:rsidR="00A56270" w:rsidRDefault="00C1254E">
      <w:pPr>
        <w:pStyle w:val="Corpsdetexte"/>
        <w:ind w:left="659"/>
      </w:pPr>
      <w:r>
        <w:t>18020</w:t>
      </w:r>
      <w:r>
        <w:rPr>
          <w:spacing w:val="-2"/>
        </w:rPr>
        <w:t xml:space="preserve"> </w:t>
      </w:r>
      <w:r>
        <w:t>BOURGES</w:t>
      </w:r>
      <w:r>
        <w:rPr>
          <w:spacing w:val="-3"/>
        </w:rPr>
        <w:t xml:space="preserve"> </w:t>
      </w:r>
      <w:r>
        <w:t>CEDEX</w:t>
      </w:r>
    </w:p>
    <w:p w:rsidR="00A56270" w:rsidRDefault="00C1254E">
      <w:pPr>
        <w:pStyle w:val="Corpsdetexte"/>
        <w:ind w:left="659"/>
      </w:pPr>
      <w:r>
        <w:t>TEL.</w:t>
      </w:r>
      <w:r>
        <w:rPr>
          <w:spacing w:val="-1"/>
        </w:rPr>
        <w:t xml:space="preserve"> </w:t>
      </w:r>
      <w:r>
        <w:t>02 48</w:t>
      </w:r>
      <w:r>
        <w:rPr>
          <w:spacing w:val="-1"/>
        </w:rPr>
        <w:t xml:space="preserve"> </w:t>
      </w:r>
      <w:r>
        <w:t>55 82</w:t>
      </w:r>
      <w:r>
        <w:rPr>
          <w:spacing w:val="-1"/>
        </w:rPr>
        <w:t xml:space="preserve"> </w:t>
      </w:r>
      <w:r>
        <w:t>80</w:t>
      </w:r>
    </w:p>
    <w:p w:rsidR="00753364" w:rsidRDefault="00C1254E" w:rsidP="00753364">
      <w:pPr>
        <w:pStyle w:val="Corpsdetexte"/>
        <w:spacing w:line="184" w:lineRule="exact"/>
        <w:ind w:left="659"/>
      </w:pPr>
      <w:r>
        <w:t>FAX.</w:t>
      </w:r>
      <w:r>
        <w:rPr>
          <w:spacing w:val="-2"/>
        </w:rPr>
        <w:t xml:space="preserve"> </w:t>
      </w:r>
      <w:r>
        <w:t>02 48</w:t>
      </w:r>
      <w:r>
        <w:rPr>
          <w:spacing w:val="1"/>
        </w:rPr>
        <w:t xml:space="preserve"> </w:t>
      </w:r>
      <w:r>
        <w:t>55 82</w:t>
      </w:r>
      <w:r>
        <w:rPr>
          <w:spacing w:val="-3"/>
        </w:rPr>
        <w:t xml:space="preserve"> </w:t>
      </w:r>
      <w:r>
        <w:t>81</w:t>
      </w:r>
    </w:p>
    <w:p w:rsidR="00A56270" w:rsidRDefault="00C1254E" w:rsidP="00753364">
      <w:pPr>
        <w:pStyle w:val="Corpsdetexte"/>
        <w:spacing w:line="184" w:lineRule="exact"/>
        <w:ind w:left="659"/>
      </w:pPr>
      <w:r>
        <w:rPr>
          <w:color w:val="0000FF"/>
          <w:u w:val="single" w:color="0000FF"/>
        </w:rPr>
        <w:t>mediatheque@departement18.fr</w:t>
      </w:r>
    </w:p>
    <w:p w:rsidR="00A56270" w:rsidRDefault="00A56270">
      <w:pPr>
        <w:pStyle w:val="Corpsdetexte"/>
        <w:rPr>
          <w:sz w:val="20"/>
        </w:rPr>
      </w:pPr>
    </w:p>
    <w:p w:rsidR="00A56270" w:rsidRDefault="00A56270">
      <w:pPr>
        <w:pStyle w:val="Corpsdetexte"/>
        <w:rPr>
          <w:sz w:val="20"/>
        </w:rPr>
      </w:pPr>
    </w:p>
    <w:p w:rsidR="00753364" w:rsidRDefault="00753364">
      <w:pPr>
        <w:pStyle w:val="Corpsdetexte"/>
        <w:rPr>
          <w:sz w:val="20"/>
        </w:rPr>
      </w:pPr>
    </w:p>
    <w:p w:rsidR="00A56270" w:rsidRDefault="00A56270">
      <w:pPr>
        <w:pStyle w:val="Corpsdetexte"/>
        <w:spacing w:before="6"/>
        <w:rPr>
          <w:sz w:val="19"/>
        </w:rPr>
      </w:pPr>
    </w:p>
    <w:p w:rsidR="00A56270" w:rsidRDefault="00C1254E" w:rsidP="00144B51">
      <w:pPr>
        <w:pStyle w:val="Titre"/>
        <w:jc w:val="left"/>
      </w:pPr>
      <w:r>
        <w:t>Territoire</w:t>
      </w:r>
      <w:r>
        <w:rPr>
          <w:spacing w:val="-4"/>
        </w:rPr>
        <w:t xml:space="preserve"> </w:t>
      </w:r>
      <w:r>
        <w:t>Nord</w:t>
      </w:r>
    </w:p>
    <w:p w:rsidR="00A56270" w:rsidRDefault="00A56270">
      <w:pPr>
        <w:pStyle w:val="Corpsdetexte"/>
        <w:spacing w:before="9"/>
        <w:rPr>
          <w:b/>
          <w:sz w:val="43"/>
        </w:rPr>
      </w:pPr>
    </w:p>
    <w:p w:rsidR="00A56270" w:rsidRDefault="00C1254E">
      <w:pPr>
        <w:ind w:left="1039"/>
        <w:rPr>
          <w:b/>
          <w:sz w:val="24"/>
        </w:rPr>
      </w:pPr>
      <w:r>
        <w:rPr>
          <w:b/>
          <w:sz w:val="24"/>
        </w:rPr>
        <w:t>Calendrier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navettes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réservation</w:t>
      </w:r>
      <w:r w:rsidR="00861AB3"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pour</w:t>
      </w:r>
      <w:r>
        <w:rPr>
          <w:b/>
          <w:spacing w:val="-2"/>
          <w:sz w:val="24"/>
        </w:rPr>
        <w:t xml:space="preserve"> </w:t>
      </w:r>
      <w:r w:rsidR="00C97671">
        <w:rPr>
          <w:b/>
          <w:sz w:val="24"/>
        </w:rPr>
        <w:t>l’année 2025</w:t>
      </w:r>
    </w:p>
    <w:p w:rsidR="00144B51" w:rsidRDefault="00144B51">
      <w:pPr>
        <w:ind w:left="1039"/>
        <w:rPr>
          <w:b/>
          <w:sz w:val="24"/>
        </w:rPr>
      </w:pPr>
    </w:p>
    <w:p w:rsidR="00144B51" w:rsidRDefault="00144B51" w:rsidP="00144B51">
      <w:pPr>
        <w:ind w:left="3919"/>
        <w:rPr>
          <w:b/>
          <w:sz w:val="24"/>
        </w:rPr>
      </w:pPr>
      <w:r>
        <w:rPr>
          <w:b/>
          <w:sz w:val="24"/>
        </w:rPr>
        <w:t>NAVETTE 1</w:t>
      </w:r>
    </w:p>
    <w:p w:rsidR="00CC0BFE" w:rsidRDefault="00CC0BFE">
      <w:pPr>
        <w:pStyle w:val="Corpsdetexte"/>
        <w:rPr>
          <w:b/>
          <w:sz w:val="20"/>
        </w:rPr>
      </w:pPr>
    </w:p>
    <w:p w:rsidR="00D63FCB" w:rsidRDefault="00D63FCB">
      <w:pPr>
        <w:pStyle w:val="Corpsdetexte"/>
        <w:rPr>
          <w:b/>
          <w:sz w:val="20"/>
        </w:rPr>
      </w:pPr>
    </w:p>
    <w:p w:rsidR="00A56270" w:rsidRDefault="00A56270">
      <w:pPr>
        <w:pStyle w:val="Corpsdetexte"/>
        <w:rPr>
          <w:b/>
          <w:sz w:val="20"/>
        </w:rPr>
      </w:pPr>
    </w:p>
    <w:p w:rsidR="00D63FCB" w:rsidRDefault="00D63FCB">
      <w:pPr>
        <w:pStyle w:val="Corpsdetexte"/>
        <w:rPr>
          <w:b/>
          <w:sz w:val="20"/>
        </w:rPr>
      </w:pPr>
    </w:p>
    <w:p w:rsidR="00753364" w:rsidRDefault="00753364">
      <w:pPr>
        <w:pStyle w:val="Corpsdetexte"/>
        <w:rPr>
          <w:b/>
          <w:sz w:val="20"/>
        </w:rPr>
      </w:pPr>
    </w:p>
    <w:p w:rsidR="00753364" w:rsidRDefault="00047859">
      <w:pPr>
        <w:pStyle w:val="Corpsdetexte"/>
        <w:rPr>
          <w:b/>
          <w:sz w:val="20"/>
        </w:rPr>
      </w:pPr>
      <w:r>
        <w:rPr>
          <w:b/>
          <w:sz w:val="20"/>
        </w:rPr>
        <w:t>Janvier 2025</w:t>
      </w:r>
      <w:r w:rsidR="00753364">
        <w:rPr>
          <w:b/>
          <w:sz w:val="20"/>
        </w:rPr>
        <w:t> :</w:t>
      </w:r>
      <w:r w:rsidR="00753364">
        <w:rPr>
          <w:b/>
          <w:sz w:val="20"/>
        </w:rPr>
        <w:tab/>
        <w:t>Vendredi</w:t>
      </w:r>
      <w:r w:rsidR="00EB5EBA">
        <w:rPr>
          <w:b/>
          <w:sz w:val="20"/>
        </w:rPr>
        <w:t xml:space="preserve"> </w:t>
      </w:r>
      <w:r w:rsidR="00F923BF">
        <w:rPr>
          <w:b/>
          <w:sz w:val="20"/>
        </w:rPr>
        <w:t>10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Juin 2025</w:t>
      </w:r>
      <w:r w:rsidR="00F923BF">
        <w:rPr>
          <w:b/>
          <w:sz w:val="20"/>
        </w:rPr>
        <w:t> :</w:t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  <w:t>Vendredi 13</w:t>
      </w:r>
    </w:p>
    <w:p w:rsidR="00753364" w:rsidRDefault="00C97671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Vendredi 24</w:t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  <w:t>Vendredi 27</w:t>
      </w:r>
    </w:p>
    <w:p w:rsidR="00753364" w:rsidRDefault="00260F7F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753364" w:rsidRDefault="00047859">
      <w:pPr>
        <w:pStyle w:val="Corpsdetexte"/>
        <w:rPr>
          <w:b/>
          <w:sz w:val="20"/>
        </w:rPr>
      </w:pPr>
      <w:r>
        <w:rPr>
          <w:b/>
          <w:sz w:val="20"/>
        </w:rPr>
        <w:t>Février 2025</w:t>
      </w:r>
      <w:r w:rsidR="00C97671">
        <w:rPr>
          <w:b/>
          <w:sz w:val="20"/>
        </w:rPr>
        <w:t> :</w:t>
      </w:r>
      <w:r w:rsidR="00C97671">
        <w:rPr>
          <w:b/>
          <w:sz w:val="20"/>
        </w:rPr>
        <w:tab/>
        <w:t>Vendredi 7</w:t>
      </w:r>
    </w:p>
    <w:p w:rsidR="00753364" w:rsidRDefault="00C97671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Vendredi 28</w:t>
      </w:r>
      <w:r w:rsidR="00047859">
        <w:rPr>
          <w:b/>
          <w:sz w:val="20"/>
        </w:rPr>
        <w:tab/>
      </w:r>
      <w:r w:rsidR="00047859">
        <w:rPr>
          <w:b/>
          <w:sz w:val="20"/>
        </w:rPr>
        <w:tab/>
      </w:r>
      <w:r w:rsidR="00047859">
        <w:rPr>
          <w:b/>
          <w:sz w:val="20"/>
        </w:rPr>
        <w:tab/>
        <w:t>Septembre 2025</w:t>
      </w:r>
      <w:r w:rsidR="00753364">
        <w:rPr>
          <w:b/>
          <w:sz w:val="20"/>
        </w:rPr>
        <w:t> :</w:t>
      </w:r>
      <w:r w:rsidR="00753364">
        <w:rPr>
          <w:b/>
          <w:sz w:val="20"/>
        </w:rPr>
        <w:tab/>
      </w:r>
      <w:r w:rsidR="00260F7F">
        <w:rPr>
          <w:b/>
          <w:sz w:val="20"/>
        </w:rPr>
        <w:tab/>
        <w:t xml:space="preserve">Vendredi </w:t>
      </w:r>
      <w:r w:rsidR="00F923BF">
        <w:rPr>
          <w:b/>
          <w:sz w:val="20"/>
        </w:rPr>
        <w:t>5</w:t>
      </w:r>
    </w:p>
    <w:p w:rsidR="00753364" w:rsidRDefault="00F923BF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Vendredi 19</w:t>
      </w:r>
    </w:p>
    <w:p w:rsidR="00753364" w:rsidRDefault="00047859">
      <w:pPr>
        <w:pStyle w:val="Corpsdetexte"/>
        <w:rPr>
          <w:b/>
          <w:sz w:val="20"/>
        </w:rPr>
      </w:pPr>
      <w:r>
        <w:rPr>
          <w:b/>
          <w:sz w:val="20"/>
        </w:rPr>
        <w:t>Mars 2025</w:t>
      </w:r>
      <w:r w:rsidR="00C97671">
        <w:rPr>
          <w:b/>
          <w:sz w:val="20"/>
        </w:rPr>
        <w:t> :</w:t>
      </w:r>
      <w:r w:rsidR="00C97671">
        <w:rPr>
          <w:b/>
          <w:sz w:val="20"/>
        </w:rPr>
        <w:tab/>
      </w:r>
      <w:r w:rsidR="00C97671">
        <w:rPr>
          <w:b/>
          <w:sz w:val="20"/>
        </w:rPr>
        <w:tab/>
        <w:t>Vendredi 14</w:t>
      </w:r>
    </w:p>
    <w:p w:rsidR="00753364" w:rsidRDefault="00753364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Vendredi</w:t>
      </w:r>
      <w:r w:rsidR="00C97671">
        <w:rPr>
          <w:b/>
          <w:sz w:val="20"/>
        </w:rPr>
        <w:t xml:space="preserve"> 28</w:t>
      </w:r>
      <w:r w:rsidR="00047859">
        <w:rPr>
          <w:b/>
          <w:sz w:val="20"/>
        </w:rPr>
        <w:tab/>
      </w:r>
      <w:r w:rsidR="00047859">
        <w:rPr>
          <w:b/>
          <w:sz w:val="20"/>
        </w:rPr>
        <w:tab/>
      </w:r>
      <w:r w:rsidR="00047859">
        <w:rPr>
          <w:b/>
          <w:sz w:val="20"/>
        </w:rPr>
        <w:tab/>
        <w:t>Octobre 2025</w:t>
      </w:r>
      <w:r w:rsidR="00F923BF">
        <w:rPr>
          <w:b/>
          <w:sz w:val="20"/>
        </w:rPr>
        <w:t> :</w:t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  <w:t>Vendredi 3</w:t>
      </w:r>
    </w:p>
    <w:p w:rsidR="00753364" w:rsidRDefault="00260F7F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F923BF">
        <w:rPr>
          <w:b/>
          <w:sz w:val="20"/>
        </w:rPr>
        <w:tab/>
        <w:t>Vendredi 17</w:t>
      </w:r>
    </w:p>
    <w:p w:rsidR="00753364" w:rsidRDefault="00753364">
      <w:pPr>
        <w:pStyle w:val="Corpsdetexte"/>
        <w:rPr>
          <w:b/>
          <w:sz w:val="20"/>
        </w:rPr>
      </w:pPr>
    </w:p>
    <w:p w:rsidR="00753364" w:rsidRDefault="00047859">
      <w:pPr>
        <w:pStyle w:val="Corpsdetexte"/>
        <w:rPr>
          <w:b/>
          <w:sz w:val="20"/>
        </w:rPr>
      </w:pPr>
      <w:r>
        <w:rPr>
          <w:b/>
          <w:sz w:val="20"/>
        </w:rPr>
        <w:t>Avril 2025</w:t>
      </w:r>
      <w:r w:rsidR="00450E51">
        <w:rPr>
          <w:b/>
          <w:sz w:val="20"/>
        </w:rPr>
        <w:t> :</w:t>
      </w:r>
      <w:r w:rsidR="00450E51">
        <w:rPr>
          <w:b/>
          <w:sz w:val="20"/>
        </w:rPr>
        <w:tab/>
      </w:r>
      <w:r w:rsidR="00450E51">
        <w:rPr>
          <w:b/>
          <w:sz w:val="20"/>
        </w:rPr>
        <w:tab/>
        <w:t>Vendredi 1</w:t>
      </w:r>
      <w:r w:rsidR="00F923BF">
        <w:rPr>
          <w:b/>
          <w:sz w:val="20"/>
        </w:rPr>
        <w:t>1</w:t>
      </w:r>
      <w:r w:rsidR="00260F7F">
        <w:rPr>
          <w:b/>
          <w:sz w:val="20"/>
        </w:rPr>
        <w:tab/>
      </w:r>
      <w:r w:rsidR="00260F7F">
        <w:rPr>
          <w:b/>
          <w:sz w:val="20"/>
        </w:rPr>
        <w:tab/>
      </w:r>
      <w:r w:rsidR="00450E51">
        <w:rPr>
          <w:b/>
          <w:sz w:val="20"/>
        </w:rPr>
        <w:tab/>
      </w:r>
      <w:r>
        <w:rPr>
          <w:b/>
          <w:sz w:val="20"/>
        </w:rPr>
        <w:t>Novembre 2025</w:t>
      </w:r>
      <w:r w:rsidR="00F923BF">
        <w:rPr>
          <w:b/>
          <w:sz w:val="20"/>
        </w:rPr>
        <w:t> :</w:t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  <w:t>Vendredi 7</w:t>
      </w:r>
    </w:p>
    <w:p w:rsidR="00753364" w:rsidRDefault="00144B51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Mercredi</w:t>
      </w:r>
      <w:r w:rsidR="00F923BF">
        <w:rPr>
          <w:b/>
          <w:sz w:val="20"/>
        </w:rPr>
        <w:t xml:space="preserve"> 30</w:t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F923BF">
        <w:rPr>
          <w:b/>
          <w:sz w:val="20"/>
        </w:rPr>
        <w:tab/>
        <w:t>Vendredi 21</w:t>
      </w:r>
    </w:p>
    <w:p w:rsidR="00753364" w:rsidRDefault="00753364">
      <w:pPr>
        <w:pStyle w:val="Corpsdetexte"/>
        <w:rPr>
          <w:b/>
          <w:sz w:val="20"/>
        </w:rPr>
      </w:pPr>
    </w:p>
    <w:p w:rsidR="00753364" w:rsidRDefault="00047859">
      <w:pPr>
        <w:pStyle w:val="Corpsdetexte"/>
        <w:rPr>
          <w:b/>
          <w:sz w:val="20"/>
        </w:rPr>
      </w:pPr>
      <w:r>
        <w:rPr>
          <w:b/>
          <w:sz w:val="20"/>
        </w:rPr>
        <w:t>Mai 2025</w:t>
      </w:r>
      <w:r w:rsidR="00F923BF">
        <w:rPr>
          <w:b/>
          <w:sz w:val="20"/>
        </w:rPr>
        <w:t> :</w:t>
      </w:r>
      <w:r w:rsidR="00F923BF">
        <w:rPr>
          <w:b/>
          <w:sz w:val="20"/>
        </w:rPr>
        <w:tab/>
      </w:r>
      <w:r w:rsidR="00F923BF">
        <w:rPr>
          <w:b/>
          <w:sz w:val="20"/>
        </w:rPr>
        <w:tab/>
        <w:t>Vendredi 23</w:t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 w:rsidR="00753364">
        <w:rPr>
          <w:b/>
          <w:sz w:val="20"/>
        </w:rPr>
        <w:tab/>
      </w:r>
      <w:r>
        <w:rPr>
          <w:b/>
          <w:sz w:val="20"/>
        </w:rPr>
        <w:t>Décembre 2025</w:t>
      </w:r>
      <w:r w:rsidR="00260F7F">
        <w:rPr>
          <w:b/>
          <w:sz w:val="20"/>
        </w:rPr>
        <w:t> :</w:t>
      </w:r>
      <w:r w:rsidR="00260F7F">
        <w:rPr>
          <w:b/>
          <w:sz w:val="20"/>
        </w:rPr>
        <w:tab/>
      </w:r>
      <w:r w:rsidR="00260F7F">
        <w:rPr>
          <w:b/>
          <w:sz w:val="20"/>
        </w:rPr>
        <w:tab/>
        <w:t>Vendr</w:t>
      </w:r>
      <w:r w:rsidR="00F923BF">
        <w:rPr>
          <w:b/>
          <w:sz w:val="20"/>
        </w:rPr>
        <w:t>edi 5</w:t>
      </w:r>
    </w:p>
    <w:p w:rsidR="00260F7F" w:rsidRDefault="00F923BF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753364" w:rsidRDefault="00753364">
      <w:pPr>
        <w:pStyle w:val="Corpsdetexte"/>
        <w:rPr>
          <w:b/>
          <w:sz w:val="20"/>
        </w:rPr>
      </w:pPr>
    </w:p>
    <w:p w:rsidR="00753364" w:rsidRDefault="00753364">
      <w:pPr>
        <w:pStyle w:val="Corpsdetexte"/>
        <w:rPr>
          <w:b/>
          <w:sz w:val="20"/>
        </w:rPr>
      </w:pPr>
    </w:p>
    <w:p w:rsidR="00753364" w:rsidRDefault="00753364">
      <w:pPr>
        <w:pStyle w:val="Corpsdetexte"/>
        <w:rPr>
          <w:b/>
          <w:sz w:val="20"/>
        </w:rPr>
      </w:pPr>
    </w:p>
    <w:p w:rsidR="00753364" w:rsidRDefault="00753364">
      <w:pPr>
        <w:pStyle w:val="Corpsdetexte"/>
        <w:rPr>
          <w:b/>
          <w:sz w:val="20"/>
        </w:rPr>
      </w:pPr>
    </w:p>
    <w:p w:rsidR="00753364" w:rsidRDefault="00753364">
      <w:pPr>
        <w:pStyle w:val="Corpsdetexte"/>
        <w:rPr>
          <w:b/>
          <w:sz w:val="20"/>
        </w:rPr>
      </w:pPr>
    </w:p>
    <w:p w:rsidR="00753364" w:rsidRDefault="00753364">
      <w:pPr>
        <w:pStyle w:val="Corpsdetexte"/>
        <w:rPr>
          <w:b/>
          <w:sz w:val="20"/>
        </w:rPr>
      </w:pPr>
    </w:p>
    <w:p w:rsidR="00753364" w:rsidRDefault="00753364">
      <w:pPr>
        <w:pStyle w:val="Corpsdetexte"/>
        <w:rPr>
          <w:b/>
          <w:sz w:val="20"/>
        </w:rPr>
      </w:pPr>
    </w:p>
    <w:p w:rsidR="00753364" w:rsidRDefault="00753364">
      <w:pPr>
        <w:pStyle w:val="Corpsdetexte"/>
        <w:rPr>
          <w:b/>
          <w:sz w:val="20"/>
        </w:rPr>
      </w:pPr>
    </w:p>
    <w:p w:rsidR="00A56270" w:rsidRDefault="00A56270">
      <w:pPr>
        <w:pStyle w:val="Corpsdetexte"/>
        <w:spacing w:before="5"/>
        <w:rPr>
          <w:b/>
          <w:sz w:val="26"/>
        </w:rPr>
      </w:pPr>
    </w:p>
    <w:p w:rsidR="00A56270" w:rsidRDefault="00A56270">
      <w:pPr>
        <w:rPr>
          <w:rFonts w:ascii="Times New Roman"/>
          <w:sz w:val="18"/>
        </w:rPr>
        <w:sectPr w:rsidR="00A56270" w:rsidSect="008040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99" w:right="851" w:bottom="1242" w:left="1321" w:header="720" w:footer="1043" w:gutter="0"/>
          <w:pgNumType w:start="1"/>
          <w:cols w:space="720"/>
        </w:sectPr>
      </w:pPr>
    </w:p>
    <w:p w:rsidR="00A56270" w:rsidRDefault="00C1254E">
      <w:pPr>
        <w:spacing w:before="86"/>
        <w:ind w:left="119"/>
        <w:rPr>
          <w:sz w:val="18"/>
        </w:rPr>
      </w:pPr>
      <w:r>
        <w:rPr>
          <w:sz w:val="23"/>
          <w:u w:val="single"/>
        </w:rPr>
        <w:lastRenderedPageBreak/>
        <w:t>Liste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des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Bibliothèques</w:t>
      </w:r>
      <w:r>
        <w:rPr>
          <w:spacing w:val="-1"/>
          <w:sz w:val="23"/>
          <w:u w:val="single"/>
        </w:rPr>
        <w:t xml:space="preserve"> </w:t>
      </w:r>
      <w:r w:rsidR="008A0BB9">
        <w:rPr>
          <w:sz w:val="23"/>
          <w:u w:val="single"/>
        </w:rPr>
        <w:t xml:space="preserve">Accueil </w:t>
      </w:r>
      <w:r>
        <w:rPr>
          <w:sz w:val="23"/>
          <w:u w:val="single"/>
        </w:rPr>
        <w:t>Réservation</w:t>
      </w:r>
      <w:r w:rsidR="00D571F4">
        <w:rPr>
          <w:sz w:val="23"/>
          <w:u w:val="single"/>
        </w:rPr>
        <w:t>s</w:t>
      </w:r>
      <w:r>
        <w:rPr>
          <w:spacing w:val="-2"/>
          <w:sz w:val="23"/>
          <w:u w:val="single"/>
        </w:rPr>
        <w:t xml:space="preserve"> </w:t>
      </w:r>
      <w:r>
        <w:rPr>
          <w:sz w:val="18"/>
          <w:u w:val="single"/>
        </w:rPr>
        <w:t>:</w:t>
      </w:r>
    </w:p>
    <w:p w:rsidR="00A56270" w:rsidRDefault="00A56270">
      <w:pPr>
        <w:pStyle w:val="Corpsdetexte"/>
        <w:rPr>
          <w:sz w:val="20"/>
        </w:rPr>
      </w:pPr>
    </w:p>
    <w:p w:rsidR="00A56270" w:rsidRDefault="00A56270">
      <w:pPr>
        <w:pStyle w:val="Corpsdetexte"/>
        <w:spacing w:before="8"/>
      </w:pPr>
    </w:p>
    <w:p w:rsidR="00A56270" w:rsidRDefault="00A56270">
      <w:pPr>
        <w:sectPr w:rsidR="00A56270">
          <w:footerReference w:type="default" r:id="rId14"/>
          <w:pgSz w:w="11900" w:h="16840"/>
          <w:pgMar w:top="1360" w:right="1520" w:bottom="1440" w:left="1320" w:header="0" w:footer="1259" w:gutter="0"/>
          <w:cols w:space="720"/>
        </w:sectPr>
      </w:pPr>
    </w:p>
    <w:p w:rsidR="00A56270" w:rsidRDefault="00C1254E">
      <w:pPr>
        <w:pStyle w:val="Titre1"/>
        <w:spacing w:before="100"/>
      </w:pPr>
      <w:r>
        <w:t>LES</w:t>
      </w:r>
      <w:r>
        <w:rPr>
          <w:spacing w:val="-4"/>
        </w:rPr>
        <w:t xml:space="preserve"> </w:t>
      </w:r>
      <w:r>
        <w:t>AIX</w:t>
      </w:r>
      <w:r>
        <w:rPr>
          <w:spacing w:val="-4"/>
        </w:rPr>
        <w:t xml:space="preserve"> </w:t>
      </w:r>
      <w:r>
        <w:t>D’ANGILLON</w:t>
      </w:r>
    </w:p>
    <w:p w:rsidR="00A56270" w:rsidRPr="00881C61" w:rsidRDefault="00C1254E">
      <w:pPr>
        <w:spacing w:before="17"/>
        <w:ind w:left="659"/>
        <w:rPr>
          <w:sz w:val="20"/>
          <w:szCs w:val="20"/>
        </w:rPr>
      </w:pPr>
      <w:proofErr w:type="spellStart"/>
      <w:r w:rsidRPr="00881C61">
        <w:rPr>
          <w:sz w:val="20"/>
          <w:szCs w:val="20"/>
        </w:rPr>
        <w:t>Brécy</w:t>
      </w:r>
      <w:proofErr w:type="spellEnd"/>
      <w:r w:rsidRPr="00881C61">
        <w:rPr>
          <w:spacing w:val="-4"/>
          <w:sz w:val="20"/>
          <w:szCs w:val="20"/>
        </w:rPr>
        <w:t xml:space="preserve"> </w:t>
      </w:r>
      <w:r w:rsidRPr="00881C61">
        <w:rPr>
          <w:sz w:val="20"/>
          <w:szCs w:val="20"/>
        </w:rPr>
        <w:t>; Rians</w:t>
      </w:r>
      <w:r w:rsidRPr="00881C61">
        <w:rPr>
          <w:spacing w:val="-3"/>
          <w:sz w:val="20"/>
          <w:szCs w:val="20"/>
        </w:rPr>
        <w:t xml:space="preserve"> </w:t>
      </w:r>
      <w:r w:rsidRPr="00881C61">
        <w:rPr>
          <w:sz w:val="20"/>
          <w:szCs w:val="20"/>
        </w:rPr>
        <w:t>;</w:t>
      </w:r>
    </w:p>
    <w:p w:rsidR="00A56270" w:rsidRPr="00881C61" w:rsidRDefault="00C1254E">
      <w:pPr>
        <w:spacing w:before="95"/>
        <w:ind w:left="659"/>
        <w:rPr>
          <w:sz w:val="20"/>
          <w:szCs w:val="20"/>
        </w:rPr>
      </w:pPr>
      <w:r w:rsidRPr="00881C61">
        <w:rPr>
          <w:sz w:val="20"/>
          <w:szCs w:val="20"/>
        </w:rPr>
        <w:t>Saint</w:t>
      </w:r>
      <w:r w:rsidRPr="00881C61">
        <w:rPr>
          <w:spacing w:val="-2"/>
          <w:sz w:val="20"/>
          <w:szCs w:val="20"/>
        </w:rPr>
        <w:t xml:space="preserve"> </w:t>
      </w:r>
      <w:r w:rsidRPr="00881C61">
        <w:rPr>
          <w:sz w:val="20"/>
          <w:szCs w:val="20"/>
        </w:rPr>
        <w:t>Michel</w:t>
      </w:r>
      <w:r w:rsidRPr="00881C61">
        <w:rPr>
          <w:spacing w:val="-2"/>
          <w:sz w:val="20"/>
          <w:szCs w:val="20"/>
        </w:rPr>
        <w:t xml:space="preserve"> </w:t>
      </w:r>
      <w:r w:rsidRPr="00881C61">
        <w:rPr>
          <w:sz w:val="20"/>
          <w:szCs w:val="20"/>
        </w:rPr>
        <w:t>de</w:t>
      </w:r>
      <w:r w:rsidRPr="00881C61">
        <w:rPr>
          <w:spacing w:val="-2"/>
          <w:sz w:val="20"/>
          <w:szCs w:val="20"/>
        </w:rPr>
        <w:t xml:space="preserve"> </w:t>
      </w:r>
      <w:proofErr w:type="spellStart"/>
      <w:r w:rsidRPr="00881C61">
        <w:rPr>
          <w:sz w:val="20"/>
          <w:szCs w:val="20"/>
        </w:rPr>
        <w:t>Volangis</w:t>
      </w:r>
      <w:proofErr w:type="spellEnd"/>
      <w:r w:rsidRPr="00881C61">
        <w:rPr>
          <w:spacing w:val="-2"/>
          <w:sz w:val="20"/>
          <w:szCs w:val="20"/>
        </w:rPr>
        <w:t xml:space="preserve"> </w:t>
      </w:r>
      <w:r w:rsidRPr="00881C61">
        <w:rPr>
          <w:sz w:val="20"/>
          <w:szCs w:val="20"/>
        </w:rPr>
        <w:t>;</w:t>
      </w:r>
      <w:r w:rsidRPr="00881C61">
        <w:rPr>
          <w:spacing w:val="-3"/>
          <w:sz w:val="20"/>
          <w:szCs w:val="20"/>
        </w:rPr>
        <w:t xml:space="preserve"> </w:t>
      </w:r>
      <w:r w:rsidRPr="00881C61">
        <w:rPr>
          <w:sz w:val="20"/>
          <w:szCs w:val="20"/>
        </w:rPr>
        <w:t>Sainte</w:t>
      </w:r>
      <w:r w:rsidRPr="00881C61">
        <w:rPr>
          <w:spacing w:val="-2"/>
          <w:sz w:val="20"/>
          <w:szCs w:val="20"/>
        </w:rPr>
        <w:t xml:space="preserve"> </w:t>
      </w:r>
      <w:r w:rsidRPr="00881C61">
        <w:rPr>
          <w:sz w:val="20"/>
          <w:szCs w:val="20"/>
        </w:rPr>
        <w:t>Solange</w:t>
      </w:r>
    </w:p>
    <w:p w:rsidR="00A56270" w:rsidRDefault="00C1254E">
      <w:pPr>
        <w:spacing w:before="17"/>
        <w:ind w:left="659"/>
        <w:rPr>
          <w:sz w:val="18"/>
        </w:rPr>
      </w:pPr>
      <w:proofErr w:type="spellStart"/>
      <w:r w:rsidRPr="00881C61">
        <w:rPr>
          <w:sz w:val="20"/>
          <w:szCs w:val="20"/>
        </w:rPr>
        <w:t>Soulangis</w:t>
      </w:r>
      <w:proofErr w:type="spellEnd"/>
      <w:r w:rsidR="008D4F5C" w:rsidRPr="00881C61">
        <w:rPr>
          <w:sz w:val="20"/>
          <w:szCs w:val="20"/>
        </w:rPr>
        <w:t> ;</w:t>
      </w:r>
      <w:r w:rsidR="00B94A4A" w:rsidRPr="00881C61">
        <w:rPr>
          <w:sz w:val="20"/>
          <w:szCs w:val="20"/>
        </w:rPr>
        <w:t xml:space="preserve"> Henrichemont</w:t>
      </w:r>
      <w:r w:rsidR="00787F7C">
        <w:rPr>
          <w:sz w:val="20"/>
          <w:szCs w:val="20"/>
        </w:rPr>
        <w:t>, Moulins sur Yèvre</w:t>
      </w:r>
      <w:r w:rsidR="00881C61" w:rsidRPr="00881C61">
        <w:rPr>
          <w:sz w:val="20"/>
          <w:szCs w:val="20"/>
        </w:rPr>
        <w:tab/>
      </w:r>
      <w:r w:rsidR="00881C61">
        <w:rPr>
          <w:sz w:val="18"/>
        </w:rPr>
        <w:tab/>
      </w:r>
    </w:p>
    <w:p w:rsidR="00A56270" w:rsidRDefault="00A56270">
      <w:pPr>
        <w:pStyle w:val="Corpsdetexte"/>
        <w:spacing w:before="9"/>
        <w:rPr>
          <w:sz w:val="26"/>
        </w:rPr>
      </w:pPr>
    </w:p>
    <w:p w:rsidR="00A56270" w:rsidRDefault="00C1254E">
      <w:pPr>
        <w:pStyle w:val="Titre1"/>
      </w:pPr>
      <w:r>
        <w:t>VEAUGUES</w:t>
      </w:r>
    </w:p>
    <w:p w:rsidR="00A56270" w:rsidRPr="00881C61" w:rsidRDefault="00C1254E">
      <w:pPr>
        <w:spacing w:before="125" w:line="304" w:lineRule="auto"/>
        <w:ind w:left="659" w:right="352"/>
        <w:rPr>
          <w:sz w:val="20"/>
          <w:szCs w:val="20"/>
        </w:rPr>
      </w:pPr>
      <w:proofErr w:type="spellStart"/>
      <w:r w:rsidRPr="00881C61">
        <w:rPr>
          <w:sz w:val="20"/>
          <w:szCs w:val="20"/>
        </w:rPr>
        <w:t>Couargues</w:t>
      </w:r>
      <w:proofErr w:type="spellEnd"/>
      <w:r w:rsidRPr="00881C61">
        <w:rPr>
          <w:sz w:val="20"/>
          <w:szCs w:val="20"/>
        </w:rPr>
        <w:t xml:space="preserve"> ; Crézancy en Sancerre</w:t>
      </w:r>
      <w:r w:rsidR="00B94A4A" w:rsidRPr="00881C61">
        <w:rPr>
          <w:spacing w:val="1"/>
          <w:sz w:val="20"/>
          <w:szCs w:val="20"/>
        </w:rPr>
        <w:t xml:space="preserve"> ; </w:t>
      </w:r>
      <w:proofErr w:type="spellStart"/>
      <w:r w:rsidRPr="00881C61">
        <w:rPr>
          <w:sz w:val="20"/>
          <w:szCs w:val="20"/>
        </w:rPr>
        <w:t>Humbligny</w:t>
      </w:r>
      <w:proofErr w:type="spellEnd"/>
      <w:r w:rsidRPr="00881C61">
        <w:rPr>
          <w:sz w:val="20"/>
          <w:szCs w:val="20"/>
        </w:rPr>
        <w:t xml:space="preserve"> ; La </w:t>
      </w:r>
      <w:proofErr w:type="spellStart"/>
      <w:r w:rsidRPr="00881C61">
        <w:rPr>
          <w:sz w:val="20"/>
          <w:szCs w:val="20"/>
        </w:rPr>
        <w:t>Chapelotte</w:t>
      </w:r>
      <w:proofErr w:type="spellEnd"/>
      <w:r w:rsidRPr="00881C61">
        <w:rPr>
          <w:sz w:val="20"/>
          <w:szCs w:val="20"/>
        </w:rPr>
        <w:t xml:space="preserve"> ;</w:t>
      </w:r>
      <w:r w:rsidRPr="00881C61">
        <w:rPr>
          <w:spacing w:val="-57"/>
          <w:sz w:val="20"/>
          <w:szCs w:val="20"/>
        </w:rPr>
        <w:t xml:space="preserve"> </w:t>
      </w:r>
      <w:r w:rsidRPr="00881C61">
        <w:rPr>
          <w:sz w:val="20"/>
          <w:szCs w:val="20"/>
        </w:rPr>
        <w:t xml:space="preserve">Le Noyer ; Neuilly en Sancerre ; </w:t>
      </w:r>
      <w:proofErr w:type="spellStart"/>
      <w:r w:rsidRPr="00881C61">
        <w:rPr>
          <w:sz w:val="20"/>
          <w:szCs w:val="20"/>
        </w:rPr>
        <w:t>Neuvy</w:t>
      </w:r>
      <w:proofErr w:type="spellEnd"/>
      <w:r w:rsidRPr="00881C61">
        <w:rPr>
          <w:spacing w:val="1"/>
          <w:sz w:val="20"/>
          <w:szCs w:val="20"/>
        </w:rPr>
        <w:t xml:space="preserve"> </w:t>
      </w:r>
      <w:r w:rsidRPr="00881C61">
        <w:rPr>
          <w:sz w:val="20"/>
          <w:szCs w:val="20"/>
        </w:rPr>
        <w:t>deux</w:t>
      </w:r>
      <w:r w:rsidRPr="00881C61">
        <w:rPr>
          <w:spacing w:val="-2"/>
          <w:sz w:val="20"/>
          <w:szCs w:val="20"/>
        </w:rPr>
        <w:t xml:space="preserve"> </w:t>
      </w:r>
      <w:r w:rsidR="008D4F5C" w:rsidRPr="00881C61">
        <w:rPr>
          <w:sz w:val="20"/>
          <w:szCs w:val="20"/>
        </w:rPr>
        <w:t>Clochers ;</w:t>
      </w:r>
      <w:r w:rsidRPr="00881C61">
        <w:rPr>
          <w:sz w:val="20"/>
          <w:szCs w:val="20"/>
        </w:rPr>
        <w:t xml:space="preserve"> Saint</w:t>
      </w:r>
      <w:r w:rsidRPr="00881C61">
        <w:rPr>
          <w:spacing w:val="-3"/>
          <w:sz w:val="20"/>
          <w:szCs w:val="20"/>
        </w:rPr>
        <w:t xml:space="preserve"> </w:t>
      </w:r>
      <w:proofErr w:type="spellStart"/>
      <w:r w:rsidRPr="00881C61">
        <w:rPr>
          <w:sz w:val="20"/>
          <w:szCs w:val="20"/>
        </w:rPr>
        <w:t>Bouize</w:t>
      </w:r>
      <w:proofErr w:type="spellEnd"/>
      <w:r w:rsidRPr="00881C61">
        <w:rPr>
          <w:spacing w:val="-2"/>
          <w:sz w:val="20"/>
          <w:szCs w:val="20"/>
        </w:rPr>
        <w:t xml:space="preserve"> </w:t>
      </w:r>
      <w:r w:rsidRPr="00881C61">
        <w:rPr>
          <w:sz w:val="20"/>
          <w:szCs w:val="20"/>
        </w:rPr>
        <w:t>;</w:t>
      </w:r>
      <w:r w:rsidRPr="00881C61">
        <w:rPr>
          <w:spacing w:val="-1"/>
          <w:sz w:val="20"/>
          <w:szCs w:val="20"/>
        </w:rPr>
        <w:t xml:space="preserve"> </w:t>
      </w:r>
      <w:r w:rsidRPr="00881C61">
        <w:rPr>
          <w:sz w:val="20"/>
          <w:szCs w:val="20"/>
        </w:rPr>
        <w:t>Sancerre</w:t>
      </w:r>
    </w:p>
    <w:p w:rsidR="00A56270" w:rsidRDefault="00A56270">
      <w:pPr>
        <w:pStyle w:val="Corpsdetexte"/>
        <w:spacing w:before="2"/>
        <w:rPr>
          <w:sz w:val="22"/>
        </w:rPr>
      </w:pPr>
    </w:p>
    <w:p w:rsidR="00A56270" w:rsidRPr="008A0BB9" w:rsidRDefault="00C1254E">
      <w:pPr>
        <w:pStyle w:val="Titre1"/>
      </w:pPr>
      <w:r w:rsidRPr="008A0BB9">
        <w:t>SAVIGNY</w:t>
      </w:r>
      <w:r w:rsidRPr="008A0BB9">
        <w:rPr>
          <w:spacing w:val="-3"/>
        </w:rPr>
        <w:t xml:space="preserve"> </w:t>
      </w:r>
      <w:r w:rsidRPr="008A0BB9">
        <w:t>EN</w:t>
      </w:r>
      <w:r w:rsidRPr="008A0BB9">
        <w:rPr>
          <w:spacing w:val="-4"/>
        </w:rPr>
        <w:t xml:space="preserve"> </w:t>
      </w:r>
      <w:r w:rsidRPr="008A0BB9">
        <w:t>SANCERRE</w:t>
      </w:r>
    </w:p>
    <w:p w:rsidR="00A56270" w:rsidRPr="00881C61" w:rsidRDefault="00C1254E">
      <w:pPr>
        <w:spacing w:before="58" w:line="307" w:lineRule="auto"/>
        <w:ind w:left="659" w:right="1110"/>
        <w:rPr>
          <w:sz w:val="20"/>
          <w:szCs w:val="20"/>
        </w:rPr>
      </w:pPr>
      <w:proofErr w:type="spellStart"/>
      <w:r w:rsidRPr="00881C61">
        <w:rPr>
          <w:sz w:val="20"/>
          <w:szCs w:val="20"/>
        </w:rPr>
        <w:t>Bannay</w:t>
      </w:r>
      <w:proofErr w:type="spellEnd"/>
      <w:r w:rsidRPr="00881C61">
        <w:rPr>
          <w:sz w:val="20"/>
          <w:szCs w:val="20"/>
        </w:rPr>
        <w:t xml:space="preserve"> ; Belleville sur Loire ;</w:t>
      </w:r>
      <w:r w:rsidRPr="00881C61">
        <w:rPr>
          <w:spacing w:val="-61"/>
          <w:sz w:val="20"/>
          <w:szCs w:val="20"/>
        </w:rPr>
        <w:t xml:space="preserve"> </w:t>
      </w:r>
      <w:r w:rsidRPr="00881C61">
        <w:rPr>
          <w:sz w:val="20"/>
          <w:szCs w:val="20"/>
        </w:rPr>
        <w:t>Saint</w:t>
      </w:r>
      <w:r w:rsidRPr="00881C61">
        <w:rPr>
          <w:spacing w:val="-1"/>
          <w:sz w:val="20"/>
          <w:szCs w:val="20"/>
        </w:rPr>
        <w:t xml:space="preserve"> </w:t>
      </w:r>
      <w:proofErr w:type="spellStart"/>
      <w:r w:rsidRPr="00881C61">
        <w:rPr>
          <w:sz w:val="20"/>
          <w:szCs w:val="20"/>
        </w:rPr>
        <w:t>Satur</w:t>
      </w:r>
      <w:proofErr w:type="spellEnd"/>
      <w:r w:rsidRPr="00881C61">
        <w:rPr>
          <w:spacing w:val="-2"/>
          <w:sz w:val="20"/>
          <w:szCs w:val="20"/>
        </w:rPr>
        <w:t xml:space="preserve"> </w:t>
      </w:r>
      <w:r w:rsidRPr="00881C61">
        <w:rPr>
          <w:sz w:val="20"/>
          <w:szCs w:val="20"/>
        </w:rPr>
        <w:t xml:space="preserve">; </w:t>
      </w:r>
      <w:proofErr w:type="spellStart"/>
      <w:r w:rsidRPr="00881C61">
        <w:rPr>
          <w:sz w:val="20"/>
          <w:szCs w:val="20"/>
        </w:rPr>
        <w:t>Subligny</w:t>
      </w:r>
      <w:proofErr w:type="spellEnd"/>
      <w:r w:rsidRPr="00881C61">
        <w:rPr>
          <w:spacing w:val="-3"/>
          <w:sz w:val="20"/>
          <w:szCs w:val="20"/>
        </w:rPr>
        <w:t xml:space="preserve"> </w:t>
      </w:r>
      <w:r w:rsidRPr="00881C61">
        <w:rPr>
          <w:sz w:val="20"/>
          <w:szCs w:val="20"/>
        </w:rPr>
        <w:t>;</w:t>
      </w:r>
    </w:p>
    <w:p w:rsidR="00A56270" w:rsidRPr="00881C61" w:rsidRDefault="00C1254E">
      <w:pPr>
        <w:spacing w:line="218" w:lineRule="exact"/>
        <w:ind w:left="659"/>
        <w:rPr>
          <w:sz w:val="20"/>
          <w:szCs w:val="20"/>
        </w:rPr>
      </w:pPr>
      <w:proofErr w:type="spellStart"/>
      <w:r w:rsidRPr="00881C61">
        <w:rPr>
          <w:sz w:val="20"/>
          <w:szCs w:val="20"/>
        </w:rPr>
        <w:t>Sury</w:t>
      </w:r>
      <w:proofErr w:type="spellEnd"/>
      <w:r w:rsidRPr="00881C61">
        <w:rPr>
          <w:sz w:val="20"/>
          <w:szCs w:val="20"/>
        </w:rPr>
        <w:t xml:space="preserve"> en</w:t>
      </w:r>
      <w:r w:rsidRPr="00881C61">
        <w:rPr>
          <w:spacing w:val="-3"/>
          <w:sz w:val="20"/>
          <w:szCs w:val="20"/>
        </w:rPr>
        <w:t xml:space="preserve"> </w:t>
      </w:r>
      <w:r w:rsidRPr="00881C61">
        <w:rPr>
          <w:sz w:val="20"/>
          <w:szCs w:val="20"/>
        </w:rPr>
        <w:t>Vaux ;</w:t>
      </w:r>
      <w:r w:rsidRPr="00881C61">
        <w:rPr>
          <w:spacing w:val="-2"/>
          <w:sz w:val="20"/>
          <w:szCs w:val="20"/>
        </w:rPr>
        <w:t xml:space="preserve"> </w:t>
      </w:r>
      <w:proofErr w:type="spellStart"/>
      <w:r w:rsidRPr="00881C61">
        <w:rPr>
          <w:sz w:val="20"/>
          <w:szCs w:val="20"/>
        </w:rPr>
        <w:t>Sury</w:t>
      </w:r>
      <w:proofErr w:type="spellEnd"/>
      <w:r w:rsidRPr="00881C61">
        <w:rPr>
          <w:sz w:val="20"/>
          <w:szCs w:val="20"/>
        </w:rPr>
        <w:t xml:space="preserve"> Prés Léré</w:t>
      </w:r>
    </w:p>
    <w:p w:rsidR="00881C61" w:rsidRDefault="00C1254E" w:rsidP="00881C61">
      <w:pPr>
        <w:pStyle w:val="Titre1"/>
        <w:ind w:left="679"/>
      </w:pPr>
      <w:r>
        <w:br w:type="column"/>
      </w:r>
    </w:p>
    <w:p w:rsidR="00881C61" w:rsidRPr="008A0BB9" w:rsidRDefault="00881C61" w:rsidP="00881C61">
      <w:pPr>
        <w:pStyle w:val="Titre1"/>
        <w:ind w:left="679"/>
      </w:pPr>
      <w:r w:rsidRPr="008A0BB9">
        <w:t>FUSSY</w:t>
      </w:r>
    </w:p>
    <w:p w:rsidR="00A56270" w:rsidRPr="00881C61" w:rsidRDefault="00881C61" w:rsidP="00881C61">
      <w:pPr>
        <w:pStyle w:val="Corpsdetexte"/>
        <w:spacing w:before="9"/>
        <w:rPr>
          <w:sz w:val="20"/>
          <w:szCs w:val="20"/>
        </w:rPr>
      </w:pPr>
      <w:r>
        <w:rPr>
          <w:sz w:val="28"/>
        </w:rPr>
        <w:tab/>
      </w:r>
      <w:r w:rsidRPr="00881C61">
        <w:rPr>
          <w:sz w:val="20"/>
          <w:szCs w:val="20"/>
        </w:rPr>
        <w:t xml:space="preserve">Achères ; </w:t>
      </w:r>
      <w:proofErr w:type="spellStart"/>
      <w:r w:rsidRPr="00881C61">
        <w:rPr>
          <w:sz w:val="20"/>
          <w:szCs w:val="20"/>
        </w:rPr>
        <w:t>Allogny</w:t>
      </w:r>
      <w:proofErr w:type="spellEnd"/>
      <w:r w:rsidRPr="00881C61">
        <w:rPr>
          <w:sz w:val="20"/>
          <w:szCs w:val="20"/>
        </w:rPr>
        <w:t xml:space="preserve"> ;</w:t>
      </w:r>
    </w:p>
    <w:p w:rsidR="00A56270" w:rsidRPr="00881C61" w:rsidRDefault="00881C61">
      <w:pPr>
        <w:pStyle w:val="Corpsdetexte"/>
        <w:rPr>
          <w:sz w:val="20"/>
          <w:szCs w:val="20"/>
        </w:rPr>
      </w:pPr>
      <w:r w:rsidRPr="00881C61">
        <w:rPr>
          <w:sz w:val="20"/>
          <w:szCs w:val="20"/>
        </w:rPr>
        <w:tab/>
      </w:r>
      <w:proofErr w:type="spellStart"/>
      <w:r w:rsidRPr="00881C61">
        <w:rPr>
          <w:sz w:val="20"/>
          <w:szCs w:val="20"/>
        </w:rPr>
        <w:t>Menetou</w:t>
      </w:r>
      <w:proofErr w:type="spellEnd"/>
      <w:r w:rsidRPr="00881C61">
        <w:rPr>
          <w:sz w:val="20"/>
          <w:szCs w:val="20"/>
        </w:rPr>
        <w:t xml:space="preserve"> Salon ; </w:t>
      </w:r>
      <w:proofErr w:type="spellStart"/>
      <w:r w:rsidRPr="00881C61">
        <w:rPr>
          <w:sz w:val="20"/>
          <w:szCs w:val="20"/>
        </w:rPr>
        <w:t>Pigny</w:t>
      </w:r>
      <w:proofErr w:type="spellEnd"/>
    </w:p>
    <w:p w:rsidR="00A56270" w:rsidRDefault="00881C61">
      <w:pPr>
        <w:pStyle w:val="Corpsdetexte"/>
        <w:spacing w:before="3"/>
        <w:rPr>
          <w:sz w:val="20"/>
        </w:rPr>
      </w:pPr>
      <w:r>
        <w:rPr>
          <w:sz w:val="27"/>
        </w:rPr>
        <w:tab/>
      </w:r>
      <w:r>
        <w:rPr>
          <w:sz w:val="20"/>
        </w:rPr>
        <w:t xml:space="preserve">Saint Georges sur </w:t>
      </w:r>
      <w:proofErr w:type="spellStart"/>
      <w:r>
        <w:rPr>
          <w:sz w:val="20"/>
        </w:rPr>
        <w:t>Moulon</w:t>
      </w:r>
      <w:proofErr w:type="spellEnd"/>
      <w:r>
        <w:rPr>
          <w:sz w:val="20"/>
        </w:rPr>
        <w:t> ;</w:t>
      </w:r>
    </w:p>
    <w:p w:rsidR="00881C61" w:rsidRDefault="00881C61">
      <w:pPr>
        <w:pStyle w:val="Corpsdetexte"/>
        <w:spacing w:before="3"/>
        <w:rPr>
          <w:sz w:val="27"/>
        </w:rPr>
      </w:pPr>
      <w:r>
        <w:rPr>
          <w:sz w:val="20"/>
        </w:rPr>
        <w:tab/>
      </w:r>
      <w:r w:rsidRPr="008A0BB9">
        <w:rPr>
          <w:sz w:val="20"/>
        </w:rPr>
        <w:t>Saint Martin d’</w:t>
      </w:r>
      <w:proofErr w:type="spellStart"/>
      <w:r w:rsidRPr="008A0BB9">
        <w:rPr>
          <w:sz w:val="20"/>
        </w:rPr>
        <w:t>Auxigny</w:t>
      </w:r>
      <w:proofErr w:type="spellEnd"/>
      <w:r>
        <w:rPr>
          <w:sz w:val="20"/>
        </w:rPr>
        <w:t xml:space="preserve"> ;</w:t>
      </w:r>
    </w:p>
    <w:p w:rsidR="00881C61" w:rsidRDefault="00881C61" w:rsidP="00881C61">
      <w:pPr>
        <w:pStyle w:val="Titre1"/>
        <w:ind w:left="0"/>
        <w:rPr>
          <w:b w:val="0"/>
        </w:rPr>
      </w:pPr>
      <w:r>
        <w:tab/>
      </w:r>
      <w:r w:rsidRPr="00881C61">
        <w:rPr>
          <w:b w:val="0"/>
        </w:rPr>
        <w:t xml:space="preserve">Saint Palais ; </w:t>
      </w:r>
      <w:proofErr w:type="spellStart"/>
      <w:r w:rsidRPr="00881C61">
        <w:rPr>
          <w:b w:val="0"/>
        </w:rPr>
        <w:t>Vasselay</w:t>
      </w:r>
      <w:proofErr w:type="spellEnd"/>
      <w:r w:rsidRPr="00881C61">
        <w:rPr>
          <w:b w:val="0"/>
        </w:rPr>
        <w:t xml:space="preserve"> ;</w:t>
      </w:r>
    </w:p>
    <w:p w:rsidR="00881C61" w:rsidRPr="00881C61" w:rsidRDefault="00CE6422" w:rsidP="00881C61">
      <w:pPr>
        <w:pStyle w:val="Titre1"/>
        <w:ind w:left="0" w:firstLine="679"/>
        <w:rPr>
          <w:b w:val="0"/>
        </w:rPr>
      </w:pPr>
      <w:r>
        <w:rPr>
          <w:b w:val="0"/>
        </w:rPr>
        <w:t xml:space="preserve"> </w:t>
      </w:r>
      <w:bookmarkStart w:id="0" w:name="_GoBack"/>
      <w:bookmarkEnd w:id="0"/>
      <w:proofErr w:type="spellStart"/>
      <w:r w:rsidR="00881C61" w:rsidRPr="00881C61">
        <w:rPr>
          <w:b w:val="0"/>
        </w:rPr>
        <w:t>Vignoux</w:t>
      </w:r>
      <w:proofErr w:type="spellEnd"/>
      <w:r w:rsidR="00881C61" w:rsidRPr="00881C61">
        <w:rPr>
          <w:b w:val="0"/>
          <w:spacing w:val="-2"/>
        </w:rPr>
        <w:t xml:space="preserve"> </w:t>
      </w:r>
      <w:r w:rsidR="00881C61" w:rsidRPr="00881C61">
        <w:rPr>
          <w:b w:val="0"/>
        </w:rPr>
        <w:t>sous</w:t>
      </w:r>
      <w:r w:rsidR="00881C61" w:rsidRPr="00881C61">
        <w:rPr>
          <w:b w:val="0"/>
          <w:spacing w:val="-2"/>
        </w:rPr>
        <w:t xml:space="preserve"> </w:t>
      </w:r>
      <w:r w:rsidR="00881C61" w:rsidRPr="00881C61">
        <w:rPr>
          <w:b w:val="0"/>
        </w:rPr>
        <w:t>les</w:t>
      </w:r>
      <w:r w:rsidR="00881C61" w:rsidRPr="00881C61">
        <w:rPr>
          <w:b w:val="0"/>
          <w:spacing w:val="-1"/>
        </w:rPr>
        <w:t xml:space="preserve"> </w:t>
      </w:r>
      <w:r w:rsidR="00881C61" w:rsidRPr="00881C61">
        <w:rPr>
          <w:b w:val="0"/>
        </w:rPr>
        <w:t>Aix</w:t>
      </w:r>
    </w:p>
    <w:p w:rsidR="00A56270" w:rsidRDefault="00A56270">
      <w:pPr>
        <w:pStyle w:val="Titre2"/>
        <w:spacing w:before="77" w:line="256" w:lineRule="auto"/>
        <w:ind w:right="1493"/>
      </w:pPr>
    </w:p>
    <w:p w:rsidR="00A56270" w:rsidRDefault="00A56270">
      <w:pPr>
        <w:spacing w:before="98" w:line="249" w:lineRule="auto"/>
        <w:ind w:left="679" w:right="1176"/>
        <w:jc w:val="both"/>
        <w:rPr>
          <w:sz w:val="20"/>
        </w:rPr>
      </w:pPr>
    </w:p>
    <w:sectPr w:rsidR="00A56270">
      <w:type w:val="continuous"/>
      <w:pgSz w:w="11900" w:h="16840"/>
      <w:pgMar w:top="1600" w:right="1520" w:bottom="1240" w:left="1320" w:header="720" w:footer="720" w:gutter="0"/>
      <w:cols w:num="2" w:space="720" w:equalWidth="0">
        <w:col w:w="4469" w:space="132"/>
        <w:col w:w="44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5A" w:rsidRDefault="00DC685A">
      <w:r>
        <w:separator/>
      </w:r>
    </w:p>
  </w:endnote>
  <w:endnote w:type="continuationSeparator" w:id="0">
    <w:p w:rsidR="00DC685A" w:rsidRDefault="00DC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44" w:rsidRDefault="00E00E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70" w:rsidRDefault="00487D9A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C30A09A" wp14:editId="008E0CAA">
              <wp:simplePos x="0" y="0"/>
              <wp:positionH relativeFrom="page">
                <wp:posOffset>2521585</wp:posOffset>
              </wp:positionH>
              <wp:positionV relativeFrom="page">
                <wp:posOffset>9892665</wp:posOffset>
              </wp:positionV>
              <wp:extent cx="2537460" cy="1524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270" w:rsidRDefault="0070427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B0F0"/>
                              <w:sz w:val="20"/>
                            </w:rPr>
                            <w:t>Direction de la Culture</w:t>
                          </w:r>
                          <w:r w:rsidR="00C1254E">
                            <w:rPr>
                              <w:rFonts w:ascii="Calibri" w:hAnsi="Calibri"/>
                              <w:color w:val="00B0F0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C1254E">
                            <w:rPr>
                              <w:rFonts w:ascii="Calibri" w:hAnsi="Calibri"/>
                              <w:color w:val="00B0F0"/>
                              <w:sz w:val="20"/>
                            </w:rPr>
                            <w:t>–</w:t>
                          </w:r>
                          <w:r w:rsidR="00C1254E">
                            <w:rPr>
                              <w:rFonts w:ascii="Calibri" w:hAnsi="Calibri"/>
                              <w:color w:val="00B0F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C1254E">
                            <w:rPr>
                              <w:rFonts w:ascii="Calibri" w:hAnsi="Calibri"/>
                              <w:color w:val="00B0F0"/>
                              <w:sz w:val="20"/>
                            </w:rPr>
                            <w:t>Décembre</w:t>
                          </w:r>
                          <w:r w:rsidR="00C1254E">
                            <w:rPr>
                              <w:rFonts w:ascii="Calibri" w:hAnsi="Calibri"/>
                              <w:color w:val="00B0F0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E00E44">
                            <w:rPr>
                              <w:rFonts w:ascii="Calibri" w:hAnsi="Calibri"/>
                              <w:color w:val="00B0F0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0A09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98.55pt;margin-top:778.95pt;width:199.8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" filled="f" stroked="f">
              <v:textbox inset="0,0,0,0">
                <w:txbxContent>
                  <w:p w:rsidR="00A56270" w:rsidRDefault="0070427C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B0F0"/>
                        <w:sz w:val="20"/>
                      </w:rPr>
                      <w:t>Direction de la Culture</w:t>
                    </w:r>
                    <w:r w:rsidR="00C1254E">
                      <w:rPr>
                        <w:rFonts w:ascii="Calibri" w:hAnsi="Calibri"/>
                        <w:color w:val="00B0F0"/>
                        <w:spacing w:val="-5"/>
                        <w:sz w:val="20"/>
                      </w:rPr>
                      <w:t xml:space="preserve"> </w:t>
                    </w:r>
                    <w:r w:rsidR="00C1254E">
                      <w:rPr>
                        <w:rFonts w:ascii="Calibri" w:hAnsi="Calibri"/>
                        <w:color w:val="00B0F0"/>
                        <w:sz w:val="20"/>
                      </w:rPr>
                      <w:t>–</w:t>
                    </w:r>
                    <w:r w:rsidR="00C1254E">
                      <w:rPr>
                        <w:rFonts w:ascii="Calibri" w:hAnsi="Calibri"/>
                        <w:color w:val="00B0F0"/>
                        <w:spacing w:val="-6"/>
                        <w:sz w:val="20"/>
                      </w:rPr>
                      <w:t xml:space="preserve"> </w:t>
                    </w:r>
                    <w:r w:rsidR="00C1254E">
                      <w:rPr>
                        <w:rFonts w:ascii="Calibri" w:hAnsi="Calibri"/>
                        <w:color w:val="00B0F0"/>
                        <w:sz w:val="20"/>
                      </w:rPr>
                      <w:t>Décembre</w:t>
                    </w:r>
                    <w:r w:rsidR="00C1254E">
                      <w:rPr>
                        <w:rFonts w:ascii="Calibri" w:hAnsi="Calibri"/>
                        <w:color w:val="00B0F0"/>
                        <w:spacing w:val="-5"/>
                        <w:sz w:val="20"/>
                      </w:rPr>
                      <w:t xml:space="preserve"> </w:t>
                    </w:r>
                    <w:r w:rsidR="00E00E44">
                      <w:rPr>
                        <w:rFonts w:ascii="Calibri" w:hAnsi="Calibri"/>
                        <w:color w:val="00B0F0"/>
                        <w:sz w:val="20"/>
                      </w:rPr>
                      <w:t>2024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44" w:rsidRDefault="00E00E4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70" w:rsidRDefault="0075336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2584450</wp:posOffset>
              </wp:positionH>
              <wp:positionV relativeFrom="page">
                <wp:posOffset>9754235</wp:posOffset>
              </wp:positionV>
              <wp:extent cx="2412365" cy="1460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3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270" w:rsidRDefault="0070427C">
                          <w:pPr>
                            <w:spacing w:line="213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color w:val="00B0F0"/>
                              <w:sz w:val="19"/>
                            </w:rPr>
                            <w:t>Direction de la Culture</w:t>
                          </w:r>
                          <w:r w:rsidR="00C1254E">
                            <w:rPr>
                              <w:rFonts w:ascii="Calibri" w:hAnsi="Calibri"/>
                              <w:color w:val="00B0F0"/>
                              <w:spacing w:val="-2"/>
                              <w:sz w:val="19"/>
                            </w:rPr>
                            <w:t xml:space="preserve"> </w:t>
                          </w:r>
                          <w:r w:rsidR="00C1254E">
                            <w:rPr>
                              <w:rFonts w:ascii="Calibri" w:hAnsi="Calibri"/>
                              <w:color w:val="00B0F0"/>
                              <w:sz w:val="19"/>
                            </w:rPr>
                            <w:t>–</w:t>
                          </w:r>
                          <w:r w:rsidR="00C1254E">
                            <w:rPr>
                              <w:rFonts w:ascii="Calibri" w:hAnsi="Calibri"/>
                              <w:color w:val="00B0F0"/>
                              <w:spacing w:val="-5"/>
                              <w:sz w:val="19"/>
                            </w:rPr>
                            <w:t xml:space="preserve"> </w:t>
                          </w:r>
                          <w:r w:rsidR="00260F7F">
                            <w:rPr>
                              <w:rFonts w:ascii="Calibri" w:hAnsi="Calibri"/>
                              <w:color w:val="00B0F0"/>
                              <w:sz w:val="19"/>
                            </w:rPr>
                            <w:t>Décembre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3.5pt;margin-top:768.05pt;width:189.9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TL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" filled="f" stroked="f">
              <v:textbox inset="0,0,0,0">
                <w:txbxContent>
                  <w:p w:rsidR="00A56270" w:rsidRDefault="0070427C">
                    <w:pPr>
                      <w:spacing w:line="213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color w:val="00B0F0"/>
                        <w:sz w:val="19"/>
                      </w:rPr>
                      <w:t>Direction de la Culture</w:t>
                    </w:r>
                    <w:r w:rsidR="00C1254E">
                      <w:rPr>
                        <w:rFonts w:ascii="Calibri" w:hAnsi="Calibri"/>
                        <w:color w:val="00B0F0"/>
                        <w:spacing w:val="-2"/>
                        <w:sz w:val="19"/>
                      </w:rPr>
                      <w:t xml:space="preserve"> </w:t>
                    </w:r>
                    <w:r w:rsidR="00C1254E">
                      <w:rPr>
                        <w:rFonts w:ascii="Calibri" w:hAnsi="Calibri"/>
                        <w:color w:val="00B0F0"/>
                        <w:sz w:val="19"/>
                      </w:rPr>
                      <w:t>–</w:t>
                    </w:r>
                    <w:r w:rsidR="00C1254E">
                      <w:rPr>
                        <w:rFonts w:ascii="Calibri" w:hAnsi="Calibri"/>
                        <w:color w:val="00B0F0"/>
                        <w:spacing w:val="-5"/>
                        <w:sz w:val="19"/>
                      </w:rPr>
                      <w:t xml:space="preserve"> </w:t>
                    </w:r>
                    <w:r w:rsidR="00260F7F">
                      <w:rPr>
                        <w:rFonts w:ascii="Calibri" w:hAnsi="Calibri"/>
                        <w:color w:val="00B0F0"/>
                        <w:sz w:val="19"/>
                      </w:rPr>
                      <w:t>Décembre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5A" w:rsidRDefault="00DC685A">
      <w:r>
        <w:separator/>
      </w:r>
    </w:p>
  </w:footnote>
  <w:footnote w:type="continuationSeparator" w:id="0">
    <w:p w:rsidR="00DC685A" w:rsidRDefault="00DC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44" w:rsidRDefault="00E00E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44" w:rsidRDefault="00E00E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44" w:rsidRDefault="00E00E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70"/>
    <w:rsid w:val="0001370F"/>
    <w:rsid w:val="00047859"/>
    <w:rsid w:val="00097127"/>
    <w:rsid w:val="000A58B7"/>
    <w:rsid w:val="00101EC6"/>
    <w:rsid w:val="00144B51"/>
    <w:rsid w:val="0015629F"/>
    <w:rsid w:val="00195074"/>
    <w:rsid w:val="0020398B"/>
    <w:rsid w:val="00260F7F"/>
    <w:rsid w:val="002E36E7"/>
    <w:rsid w:val="003102BE"/>
    <w:rsid w:val="00382564"/>
    <w:rsid w:val="003C2E52"/>
    <w:rsid w:val="003D39B4"/>
    <w:rsid w:val="003E3715"/>
    <w:rsid w:val="00417166"/>
    <w:rsid w:val="00450E51"/>
    <w:rsid w:val="00482708"/>
    <w:rsid w:val="00487D9A"/>
    <w:rsid w:val="004E264A"/>
    <w:rsid w:val="0051317A"/>
    <w:rsid w:val="00545647"/>
    <w:rsid w:val="00640F27"/>
    <w:rsid w:val="006D3D1B"/>
    <w:rsid w:val="0070427C"/>
    <w:rsid w:val="00724AD6"/>
    <w:rsid w:val="00753364"/>
    <w:rsid w:val="00787F7C"/>
    <w:rsid w:val="008040E4"/>
    <w:rsid w:val="0084381D"/>
    <w:rsid w:val="00861AB3"/>
    <w:rsid w:val="00881C61"/>
    <w:rsid w:val="008A0BB9"/>
    <w:rsid w:val="008D4F5C"/>
    <w:rsid w:val="008D66E5"/>
    <w:rsid w:val="009678B8"/>
    <w:rsid w:val="0097748C"/>
    <w:rsid w:val="009957DE"/>
    <w:rsid w:val="00A56270"/>
    <w:rsid w:val="00AB5F66"/>
    <w:rsid w:val="00AF309F"/>
    <w:rsid w:val="00AF5C38"/>
    <w:rsid w:val="00B94A4A"/>
    <w:rsid w:val="00C1254E"/>
    <w:rsid w:val="00C22BC6"/>
    <w:rsid w:val="00C344B3"/>
    <w:rsid w:val="00C92882"/>
    <w:rsid w:val="00C97671"/>
    <w:rsid w:val="00CB4E36"/>
    <w:rsid w:val="00CC0BFE"/>
    <w:rsid w:val="00CE6422"/>
    <w:rsid w:val="00D571F4"/>
    <w:rsid w:val="00D63FCB"/>
    <w:rsid w:val="00DC685A"/>
    <w:rsid w:val="00DE0095"/>
    <w:rsid w:val="00E00E44"/>
    <w:rsid w:val="00E34B9E"/>
    <w:rsid w:val="00E62C55"/>
    <w:rsid w:val="00EB5EBA"/>
    <w:rsid w:val="00F71820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81F7D"/>
  <w15:docId w15:val="{55CD133C-712F-4DC1-AFA4-086E020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659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679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99"/>
      <w:ind w:left="3501" w:right="2834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526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9A"/>
    <w:rPr>
      <w:rFonts w:ascii="Tahoma" w:eastAsia="Verdan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C2E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2E52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2E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2E52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B461-D266-4ED7-80C4-6447750F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Navette 1 BAR Nord-2021</vt:lpstr>
    </vt:vector>
  </TitlesOfParts>
  <Company>CD18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Navette 1 BAR Nord-2021</dc:title>
  <dc:creator>VFOURDRAIN</dc:creator>
  <cp:keywords>()</cp:keywords>
  <cp:lastModifiedBy>Muriel SAINTON</cp:lastModifiedBy>
  <cp:revision>6</cp:revision>
  <cp:lastPrinted>2023-04-04T12:51:00Z</cp:lastPrinted>
  <dcterms:created xsi:type="dcterms:W3CDTF">2024-10-03T11:42:00Z</dcterms:created>
  <dcterms:modified xsi:type="dcterms:W3CDTF">2024-12-23T09:40:00Z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2021-02-04T00:00:00Z</vt:filetime>
  </property>
</Properties>
</file>